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5B" w:rsidRDefault="00A7335B" w:rsidP="00A733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35B" w:rsidRDefault="00A7335B" w:rsidP="00A733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35B" w:rsidRDefault="00A7335B" w:rsidP="00A733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Омский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</w:t>
      </w:r>
      <w:r w:rsidRPr="005A08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сведения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r w:rsidRPr="005A08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ЕГРН,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которые</w:t>
      </w:r>
    </w:p>
    <w:p w:rsidR="00A7335B" w:rsidRDefault="00A7335B" w:rsidP="00A733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отличаются</w:t>
      </w:r>
      <w:r w:rsidRPr="005A08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 сведений, содержащихся в личном кабинете </w:t>
      </w:r>
      <w:proofErr w:type="spellStart"/>
      <w:r w:rsidRPr="005A08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осреестра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или налогоплательщика</w:t>
      </w:r>
    </w:p>
    <w:p w:rsidR="00800126" w:rsidRPr="005A085F" w:rsidRDefault="00800126" w:rsidP="00C605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6BA3" w:rsidRPr="005C5279" w:rsidRDefault="00156BA3" w:rsidP="00C60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C5279">
        <w:rPr>
          <w:rFonts w:ascii="Times New Roman" w:hAnsi="Times New Roman" w:cs="Times New Roman"/>
          <w:color w:val="000000" w:themeColor="text1"/>
          <w:sz w:val="28"/>
          <w:szCs w:val="28"/>
        </w:rPr>
        <w:t>Всевозможные электронные услуги и сервисы с каждым годом набирают у граждан</w:t>
      </w:r>
      <w:r w:rsidR="00024881" w:rsidRPr="005C5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большую популярность и становятся неотъемлемой частью современной жизни. </w:t>
      </w:r>
      <w:r w:rsidR="00024881" w:rsidRPr="005C52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Всё большее количество учреждений и организаций используют активное развитие информационных технологий для более качественной и удобной работы. Преимущества цифрового формата </w:t>
      </w:r>
      <w:r w:rsidR="00024881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обосновывают его особую актуальность.</w:t>
      </w:r>
    </w:p>
    <w:p w:rsidR="005869B4" w:rsidRPr="005C5279" w:rsidRDefault="00024881" w:rsidP="00C60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Не исключением стали </w:t>
      </w:r>
      <w:proofErr w:type="spellStart"/>
      <w:r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Росреестр</w:t>
      </w:r>
      <w:proofErr w:type="spellEnd"/>
      <w:r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Феде</w:t>
      </w:r>
      <w:r w:rsidR="005869B4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ральная налоговая служба, </w:t>
      </w:r>
      <w:r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активно развива</w:t>
      </w:r>
      <w:r w:rsidR="00382E58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ющие</w:t>
      </w:r>
      <w:r w:rsidR="005869B4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сервисы</w:t>
      </w:r>
      <w:r w:rsidR="005869B4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которые предоставляют возможность сэкономить время,</w:t>
      </w:r>
      <w:r w:rsidR="005869B4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69B4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позволяя </w:t>
      </w:r>
      <w:r w:rsidR="005869B4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круглосуточно и без выходных</w:t>
      </w:r>
      <w:r w:rsidR="005869B4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получать государственные услуги в электронном виде без посещения офисов МФЦ. </w:t>
      </w:r>
      <w:r w:rsidR="005869B4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Портал</w:t>
      </w:r>
      <w:r w:rsidR="00556B40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56B40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bookmarkStart w:id="0" w:name="_GoBack"/>
      <w:bookmarkEnd w:id="0"/>
      <w:proofErr w:type="spellEnd"/>
      <w:r w:rsidR="005869B4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1B40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</w:t>
      </w:r>
      <w:r w:rsidR="005869B4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воляет заявителям обращаться за услугами по принципу экстерриториальности, т</w:t>
      </w:r>
      <w:r w:rsidR="005A085F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есть</w:t>
      </w:r>
      <w:r w:rsidR="005869B4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любой точки России независимо от того, в каком регионе находится объект недвижимости.</w:t>
      </w:r>
    </w:p>
    <w:p w:rsidR="005C3977" w:rsidRPr="005C5279" w:rsidRDefault="005E53C5" w:rsidP="00C605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5279">
        <w:rPr>
          <w:color w:val="000000" w:themeColor="text1"/>
          <w:sz w:val="28"/>
          <w:szCs w:val="28"/>
          <w:bdr w:val="none" w:sz="0" w:space="0" w:color="auto" w:frame="1"/>
        </w:rPr>
        <w:t xml:space="preserve">         </w:t>
      </w:r>
      <w:r w:rsidR="00690EA8" w:rsidRPr="005C5279">
        <w:rPr>
          <w:color w:val="000000" w:themeColor="text1"/>
          <w:sz w:val="28"/>
          <w:szCs w:val="28"/>
          <w:bdr w:val="none" w:sz="0" w:space="0" w:color="auto" w:frame="1"/>
        </w:rPr>
        <w:t>О</w:t>
      </w:r>
      <w:r w:rsidR="005869B4" w:rsidRPr="005C5279">
        <w:rPr>
          <w:color w:val="000000" w:themeColor="text1"/>
          <w:sz w:val="28"/>
          <w:szCs w:val="28"/>
          <w:bdr w:val="none" w:sz="0" w:space="0" w:color="auto" w:frame="1"/>
        </w:rPr>
        <w:t>фициальны</w:t>
      </w:r>
      <w:r w:rsidR="00690EA8" w:rsidRPr="005C5279">
        <w:rPr>
          <w:color w:val="000000" w:themeColor="text1"/>
          <w:sz w:val="28"/>
          <w:szCs w:val="28"/>
          <w:bdr w:val="none" w:sz="0" w:space="0" w:color="auto" w:frame="1"/>
        </w:rPr>
        <w:t>е</w:t>
      </w:r>
      <w:r w:rsidR="005869B4" w:rsidRPr="005C5279">
        <w:rPr>
          <w:color w:val="000000" w:themeColor="text1"/>
          <w:sz w:val="28"/>
          <w:szCs w:val="28"/>
          <w:bdr w:val="none" w:sz="0" w:space="0" w:color="auto" w:frame="1"/>
        </w:rPr>
        <w:t xml:space="preserve"> сайт</w:t>
      </w:r>
      <w:r w:rsidR="00690EA8" w:rsidRPr="005C5279">
        <w:rPr>
          <w:color w:val="000000" w:themeColor="text1"/>
          <w:sz w:val="28"/>
          <w:szCs w:val="28"/>
          <w:bdr w:val="none" w:sz="0" w:space="0" w:color="auto" w:frame="1"/>
        </w:rPr>
        <w:t>ы</w:t>
      </w:r>
      <w:r w:rsidR="005869B4" w:rsidRPr="005C5279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5869B4" w:rsidRPr="005C5279">
        <w:rPr>
          <w:color w:val="000000" w:themeColor="text1"/>
          <w:sz w:val="28"/>
          <w:szCs w:val="28"/>
          <w:bdr w:val="none" w:sz="0" w:space="0" w:color="auto" w:frame="1"/>
        </w:rPr>
        <w:t>Росреестра</w:t>
      </w:r>
      <w:proofErr w:type="spellEnd"/>
      <w:r w:rsidR="005869B4" w:rsidRPr="005C5279">
        <w:rPr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proofErr w:type="spellStart"/>
      <w:r w:rsidR="005869B4" w:rsidRPr="005C5279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rosreestr</w:t>
      </w:r>
      <w:proofErr w:type="spellEnd"/>
      <w:r w:rsidR="005869B4" w:rsidRPr="005C5279">
        <w:rPr>
          <w:color w:val="000000" w:themeColor="text1"/>
          <w:sz w:val="28"/>
          <w:szCs w:val="28"/>
          <w:bdr w:val="none" w:sz="0" w:space="0" w:color="auto" w:frame="1"/>
        </w:rPr>
        <w:t>.</w:t>
      </w:r>
      <w:proofErr w:type="spellStart"/>
      <w:r w:rsidR="005869B4" w:rsidRPr="005C5279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gov</w:t>
      </w:r>
      <w:proofErr w:type="spellEnd"/>
      <w:r w:rsidR="005869B4" w:rsidRPr="005C5279">
        <w:rPr>
          <w:color w:val="000000" w:themeColor="text1"/>
          <w:sz w:val="28"/>
          <w:szCs w:val="28"/>
          <w:bdr w:val="none" w:sz="0" w:space="0" w:color="auto" w:frame="1"/>
        </w:rPr>
        <w:t>.</w:t>
      </w:r>
      <w:proofErr w:type="spellStart"/>
      <w:r w:rsidR="005869B4" w:rsidRPr="005C5279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="005869B4" w:rsidRPr="005C5279">
        <w:rPr>
          <w:color w:val="000000" w:themeColor="text1"/>
          <w:sz w:val="28"/>
          <w:szCs w:val="28"/>
          <w:bdr w:val="none" w:sz="0" w:space="0" w:color="auto" w:frame="1"/>
        </w:rPr>
        <w:t>) и Федеральной налоговой службы (</w:t>
      </w:r>
      <w:proofErr w:type="spellStart"/>
      <w:r w:rsidR="005869B4" w:rsidRPr="005C5279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nalog</w:t>
      </w:r>
      <w:proofErr w:type="spellEnd"/>
      <w:r w:rsidR="005869B4" w:rsidRPr="005C5279">
        <w:rPr>
          <w:color w:val="000000" w:themeColor="text1"/>
          <w:sz w:val="28"/>
          <w:szCs w:val="28"/>
          <w:bdr w:val="none" w:sz="0" w:space="0" w:color="auto" w:frame="1"/>
        </w:rPr>
        <w:t>.</w:t>
      </w:r>
      <w:proofErr w:type="spellStart"/>
      <w:r w:rsidR="005869B4" w:rsidRPr="005C5279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gov</w:t>
      </w:r>
      <w:proofErr w:type="spellEnd"/>
      <w:r w:rsidR="005869B4" w:rsidRPr="005C5279">
        <w:rPr>
          <w:color w:val="000000" w:themeColor="text1"/>
          <w:sz w:val="28"/>
          <w:szCs w:val="28"/>
          <w:bdr w:val="none" w:sz="0" w:space="0" w:color="auto" w:frame="1"/>
        </w:rPr>
        <w:t>.</w:t>
      </w:r>
      <w:proofErr w:type="spellStart"/>
      <w:r w:rsidR="005869B4" w:rsidRPr="005C5279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="005869B4" w:rsidRPr="005C5279">
        <w:rPr>
          <w:color w:val="000000" w:themeColor="text1"/>
          <w:sz w:val="28"/>
          <w:szCs w:val="28"/>
          <w:bdr w:val="none" w:sz="0" w:space="0" w:color="auto" w:frame="1"/>
        </w:rPr>
        <w:t>)</w:t>
      </w:r>
      <w:r w:rsidR="00690EA8" w:rsidRPr="005C5279">
        <w:rPr>
          <w:color w:val="000000" w:themeColor="text1"/>
          <w:sz w:val="28"/>
          <w:szCs w:val="28"/>
          <w:bdr w:val="none" w:sz="0" w:space="0" w:color="auto" w:frame="1"/>
        </w:rPr>
        <w:t xml:space="preserve"> предоставляют пользователям доступ к личным кабинетам. </w:t>
      </w:r>
      <w:r w:rsidR="005C3977" w:rsidRPr="005C5279">
        <w:rPr>
          <w:color w:val="000000" w:themeColor="text1"/>
          <w:sz w:val="28"/>
          <w:szCs w:val="28"/>
          <w:bdr w:val="none" w:sz="0" w:space="0" w:color="auto" w:frame="1"/>
        </w:rPr>
        <w:t xml:space="preserve">В личных кабинетах правообладатели имеют возможность не только </w:t>
      </w:r>
      <w:r w:rsidR="005C3977" w:rsidRPr="005C5279">
        <w:rPr>
          <w:color w:val="000000" w:themeColor="text1"/>
          <w:sz w:val="28"/>
          <w:szCs w:val="28"/>
        </w:rPr>
        <w:t xml:space="preserve">просматривать информацию о принадлежащих объектах недвижимости, но и </w:t>
      </w:r>
      <w:r w:rsidRPr="005C5279">
        <w:rPr>
          <w:color w:val="000000" w:themeColor="text1"/>
          <w:sz w:val="28"/>
          <w:szCs w:val="28"/>
        </w:rPr>
        <w:t>подавать заявления на получения услуг, получать необходимые сведения.</w:t>
      </w:r>
    </w:p>
    <w:p w:rsidR="00024881" w:rsidRPr="005C5279" w:rsidRDefault="00EC59A6" w:rsidP="00C60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Иногда и</w:t>
      </w:r>
      <w:r w:rsidR="005E53C5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нформация</w:t>
      </w:r>
      <w:r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 объектах недвижимости и правообладателях отображаемая в личных кабинетах</w:t>
      </w:r>
      <w:r w:rsidR="004658FD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отличается от сведений </w:t>
      </w:r>
      <w:r w:rsidR="005E53C5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Единого государственного реестра недвижимости (далее –</w:t>
      </w:r>
      <w:r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5E53C5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ЕГРН). </w:t>
      </w:r>
      <w:r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Как же поступать в </w:t>
      </w:r>
      <w:r w:rsidR="004658FD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таких случаях</w:t>
      </w:r>
      <w:r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? Вариантов решения проблемы несколько.</w:t>
      </w:r>
    </w:p>
    <w:p w:rsidR="00EC59A6" w:rsidRPr="005C5279" w:rsidRDefault="00571E76" w:rsidP="00C605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Если в «Личном кабинете налогоплательщика» отображаются не все объекты,</w:t>
      </w:r>
      <w:r w:rsidR="004658FD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</w:t>
      </w:r>
      <w:r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отображается объект, который </w:t>
      </w:r>
      <w:r w:rsidR="00DE1B40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Вам </w:t>
      </w:r>
      <w:r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не принадлежит, </w:t>
      </w:r>
      <w:r w:rsidR="004658FD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или </w:t>
      </w:r>
      <w:r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отображаются сведения с ошибкой в характеристике, то сервис предусматривает обращение в налоговый орган напрямую из</w:t>
      </w:r>
      <w:r w:rsidR="004658FD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данного</w:t>
      </w:r>
      <w:r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ресурса. </w:t>
      </w:r>
      <w:r w:rsidR="00556B40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Предполагается, что пользователь, воспользовавшись ссылками «</w:t>
      </w:r>
      <w:r w:rsidR="00556B40" w:rsidRPr="005C52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Сообщить об объекте, отсутствующем в Личном кабинете», «Объект мне не принадлежит» или «В характеристиках моего имущества есть ошибки», соответственно, обращение рассматривается налоговой инспекцией. </w:t>
      </w:r>
      <w:r w:rsidR="0095114B" w:rsidRPr="005C52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необходимости инспекция будет задействовать орган регистрации прав, направлять запросы в соответствующие регистрирующие органы для уточнения информации. </w:t>
      </w:r>
    </w:p>
    <w:p w:rsidR="005A085F" w:rsidRPr="005C5279" w:rsidRDefault="00F92575" w:rsidP="00C60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Если личн</w:t>
      </w:r>
      <w:r w:rsidR="007D32C1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ый</w:t>
      </w:r>
      <w:r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кабинет портала </w:t>
      </w:r>
      <w:proofErr w:type="spellStart"/>
      <w:r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содержит сведения</w:t>
      </w:r>
      <w:r w:rsidR="00B86652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D03451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отличающиеся от сведений ЕГРН</w:t>
      </w:r>
      <w:r w:rsidR="007D32C1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то об этом можно задать вопрос в разделе «Электронные услуги и сервисы» - «Техническая поддержка».  Кроме того, находясь в</w:t>
      </w:r>
      <w:r w:rsidR="00B86652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D32C1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личном </w:t>
      </w:r>
      <w:r w:rsidR="00B86652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кабинете</w:t>
      </w:r>
      <w:r w:rsidR="005C5279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B86652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D32C1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можно воспользоваться ссылкой «Испра</w:t>
      </w:r>
      <w:r w:rsidR="00B86652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вление ошибок», после чего следует</w:t>
      </w:r>
      <w:r w:rsidR="007D32C1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сформировать заявление на исправление </w:t>
      </w:r>
      <w:r w:rsidR="007D32C1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тех</w:t>
      </w:r>
      <w:r w:rsidR="00D03451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нической или реестровой ошибки. </w:t>
      </w:r>
      <w:r w:rsidR="007D32C1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Также</w:t>
      </w:r>
      <w:r w:rsidR="00C605D3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5C5279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любое заинтересованное лицо </w:t>
      </w:r>
      <w:r w:rsidR="00C605D3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имеет возможность</w:t>
      </w:r>
      <w:r w:rsidR="005C5279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задать </w:t>
      </w:r>
      <w:r w:rsidR="00D03451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вопрос</w:t>
      </w:r>
      <w:r w:rsidR="007D32C1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</w:t>
      </w:r>
      <w:r w:rsidR="00C605D3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 объектам недвижимости по единому справочному телефону </w:t>
      </w:r>
      <w:r w:rsidR="007D32C1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8-800-100-34-34. В случае невозможности разрешения ситуации в момент обращения</w:t>
      </w:r>
      <w:r w:rsidR="00D03451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консультант ведомственного центра телефонного об</w:t>
      </w:r>
      <w:r w:rsidR="00C605D3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служивания передаст</w:t>
      </w:r>
      <w:r w:rsidR="00D03451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вопрос</w:t>
      </w:r>
      <w:r w:rsidR="00C605D3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D03451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 назначению, а по факту разрешения проблемы уведомит</w:t>
      </w:r>
      <w:r w:rsidR="00C605D3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5C5279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заявителя</w:t>
      </w:r>
      <w:r w:rsidR="00D03451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 этом. </w:t>
      </w:r>
    </w:p>
    <w:p w:rsidR="00AA010F" w:rsidRDefault="00400CBD" w:rsidP="00C60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Особое внимание уделяется качеству данных и наполнению </w:t>
      </w:r>
      <w:r w:rsidR="00C605D3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ЕГРН </w:t>
      </w:r>
      <w:r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необходимыми сведениями. С</w:t>
      </w:r>
      <w:r w:rsidR="00D03451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отрудник</w:t>
      </w:r>
      <w:r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ами</w:t>
      </w:r>
      <w:r w:rsidR="00D03451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Управления</w:t>
      </w:r>
      <w:r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Омской области на постоянной основе проводятся мероприятия по </w:t>
      </w:r>
      <w:r w:rsidR="00AA010F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верификации</w:t>
      </w:r>
      <w:r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содержащихся в реестре</w:t>
      </w:r>
      <w:r w:rsidR="00C605D3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сведений. Обращения в Управление </w:t>
      </w:r>
      <w:proofErr w:type="spellStart"/>
      <w:r w:rsidR="00C605D3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как по телефону, так и </w:t>
      </w:r>
      <w:r w:rsidR="00AA010F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лично позволяют своевременно и оперативно устранять несоответствия, после чего </w:t>
      </w:r>
      <w:r w:rsidR="005C5279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данные</w:t>
      </w:r>
      <w:r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ЕГРН</w:t>
      </w:r>
      <w:r w:rsidR="00AA010F" w:rsidRPr="005C5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электронных ресурсов портала актуализируются.</w:t>
      </w:r>
    </w:p>
    <w:p w:rsidR="00C605D3" w:rsidRDefault="00C605D3" w:rsidP="00C605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F4C05" w:rsidRDefault="000F4C05" w:rsidP="00C605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F4C05" w:rsidRDefault="000F4C05" w:rsidP="00C605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605D3" w:rsidRPr="000F4C05" w:rsidRDefault="00C605D3" w:rsidP="00C605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F4C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Елена Сердюк,</w:t>
      </w:r>
    </w:p>
    <w:p w:rsidR="00AA010F" w:rsidRPr="000F4C05" w:rsidRDefault="00C605D3" w:rsidP="00C605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F4C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</w:t>
      </w:r>
      <w:r w:rsidR="00AA010F" w:rsidRPr="000F4C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аместитель начальника отдела</w:t>
      </w:r>
    </w:p>
    <w:p w:rsidR="00C605D3" w:rsidRPr="000F4C05" w:rsidRDefault="00AA010F" w:rsidP="00C605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F4C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повышения качества данных ЕГРН</w:t>
      </w:r>
    </w:p>
    <w:p w:rsidR="00C605D3" w:rsidRPr="000F4C05" w:rsidRDefault="00C605D3" w:rsidP="00C605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F4C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Управления </w:t>
      </w:r>
      <w:proofErr w:type="spellStart"/>
      <w:r w:rsidRPr="000F4C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0F4C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A010F" w:rsidRPr="000F4C05" w:rsidRDefault="00390228" w:rsidP="00C605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по Омской области</w:t>
      </w:r>
    </w:p>
    <w:p w:rsidR="00556B40" w:rsidRDefault="00556B40" w:rsidP="00C605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56B40" w:rsidRDefault="00556B40" w:rsidP="00C605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sectPr w:rsidR="00556B40" w:rsidSect="000F4C05">
      <w:headerReference w:type="default" r:id="rId7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07E" w:rsidRDefault="0038707E" w:rsidP="000F4C05">
      <w:pPr>
        <w:spacing w:after="0" w:line="240" w:lineRule="auto"/>
      </w:pPr>
      <w:r>
        <w:separator/>
      </w:r>
    </w:p>
  </w:endnote>
  <w:endnote w:type="continuationSeparator" w:id="0">
    <w:p w:rsidR="0038707E" w:rsidRDefault="0038707E" w:rsidP="000F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07E" w:rsidRDefault="0038707E" w:rsidP="000F4C05">
      <w:pPr>
        <w:spacing w:after="0" w:line="240" w:lineRule="auto"/>
      </w:pPr>
      <w:r>
        <w:separator/>
      </w:r>
    </w:p>
  </w:footnote>
  <w:footnote w:type="continuationSeparator" w:id="0">
    <w:p w:rsidR="0038707E" w:rsidRDefault="0038707E" w:rsidP="000F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9794255"/>
      <w:docPartObj>
        <w:docPartGallery w:val="Page Numbers (Top of Page)"/>
        <w:docPartUnique/>
      </w:docPartObj>
    </w:sdtPr>
    <w:sdtEndPr/>
    <w:sdtContent>
      <w:p w:rsidR="000F4C05" w:rsidRDefault="000F4C05" w:rsidP="000F4C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B38">
          <w:rPr>
            <w:noProof/>
          </w:rPr>
          <w:t>2</w:t>
        </w:r>
        <w:r>
          <w:fldChar w:fldCharType="end"/>
        </w:r>
      </w:p>
    </w:sdtContent>
  </w:sdt>
  <w:p w:rsidR="000F4C05" w:rsidRDefault="000F4C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7779C"/>
    <w:multiLevelType w:val="multilevel"/>
    <w:tmpl w:val="E230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E5"/>
    <w:rsid w:val="00024881"/>
    <w:rsid w:val="000F4C05"/>
    <w:rsid w:val="00156BA3"/>
    <w:rsid w:val="00382E58"/>
    <w:rsid w:val="0038707E"/>
    <w:rsid w:val="00390228"/>
    <w:rsid w:val="00400CBD"/>
    <w:rsid w:val="004658FD"/>
    <w:rsid w:val="004B78E5"/>
    <w:rsid w:val="00556B40"/>
    <w:rsid w:val="00571E76"/>
    <w:rsid w:val="005869B4"/>
    <w:rsid w:val="005A085F"/>
    <w:rsid w:val="005C1EFF"/>
    <w:rsid w:val="005C3977"/>
    <w:rsid w:val="005C5279"/>
    <w:rsid w:val="005E53C5"/>
    <w:rsid w:val="00690EA8"/>
    <w:rsid w:val="00703B38"/>
    <w:rsid w:val="007D32C1"/>
    <w:rsid w:val="00800126"/>
    <w:rsid w:val="008C4518"/>
    <w:rsid w:val="0095114B"/>
    <w:rsid w:val="00A2690E"/>
    <w:rsid w:val="00A57A2B"/>
    <w:rsid w:val="00A7335B"/>
    <w:rsid w:val="00AA010F"/>
    <w:rsid w:val="00B17D8F"/>
    <w:rsid w:val="00B86652"/>
    <w:rsid w:val="00C605D3"/>
    <w:rsid w:val="00D03451"/>
    <w:rsid w:val="00DB20D9"/>
    <w:rsid w:val="00DE1B40"/>
    <w:rsid w:val="00EC59A6"/>
    <w:rsid w:val="00F850EE"/>
    <w:rsid w:val="00F9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FCD72"/>
  <w15:chartTrackingRefBased/>
  <w15:docId w15:val="{6F537898-6DF7-4DA5-B8A6-429CB4A6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0EE"/>
    <w:rPr>
      <w:b/>
      <w:bCs/>
    </w:rPr>
  </w:style>
  <w:style w:type="character" w:styleId="a5">
    <w:name w:val="Hyperlink"/>
    <w:basedOn w:val="a0"/>
    <w:uiPriority w:val="99"/>
    <w:semiHidden/>
    <w:unhideWhenUsed/>
    <w:rsid w:val="00F850EE"/>
    <w:rPr>
      <w:color w:val="0000FF"/>
      <w:u w:val="single"/>
    </w:rPr>
  </w:style>
  <w:style w:type="character" w:customStyle="1" w:styleId="rating-title">
    <w:name w:val="rating-title"/>
    <w:basedOn w:val="a0"/>
    <w:rsid w:val="00F850EE"/>
  </w:style>
  <w:style w:type="paragraph" w:styleId="a6">
    <w:name w:val="header"/>
    <w:basedOn w:val="a"/>
    <w:link w:val="a7"/>
    <w:uiPriority w:val="99"/>
    <w:unhideWhenUsed/>
    <w:rsid w:val="000F4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C05"/>
  </w:style>
  <w:style w:type="paragraph" w:styleId="a8">
    <w:name w:val="footer"/>
    <w:basedOn w:val="a"/>
    <w:link w:val="a9"/>
    <w:uiPriority w:val="99"/>
    <w:unhideWhenUsed/>
    <w:rsid w:val="000F4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C05"/>
  </w:style>
  <w:style w:type="paragraph" w:styleId="aa">
    <w:name w:val="Balloon Text"/>
    <w:basedOn w:val="a"/>
    <w:link w:val="ab"/>
    <w:uiPriority w:val="99"/>
    <w:semiHidden/>
    <w:unhideWhenUsed/>
    <w:rsid w:val="0039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0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52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 Елена Станиславовна</dc:creator>
  <cp:keywords/>
  <dc:description/>
  <cp:lastModifiedBy>Козлов Петр Гаврилович</cp:lastModifiedBy>
  <cp:revision>13</cp:revision>
  <cp:lastPrinted>2021-11-29T05:26:00Z</cp:lastPrinted>
  <dcterms:created xsi:type="dcterms:W3CDTF">2021-11-26T06:58:00Z</dcterms:created>
  <dcterms:modified xsi:type="dcterms:W3CDTF">2022-03-11T06:10:00Z</dcterms:modified>
</cp:coreProperties>
</file>