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29" w:rsidRPr="00DD707E" w:rsidRDefault="00875E29" w:rsidP="00875E29">
      <w:pPr>
        <w:spacing w:after="0" w:line="240" w:lineRule="auto"/>
        <w:jc w:val="both"/>
        <w:rPr>
          <w:rFonts w:ascii="Times New Roman" w:hAnsi="Times New Roman"/>
          <w:b/>
          <w:sz w:val="18"/>
          <w:szCs w:val="28"/>
        </w:rPr>
      </w:pPr>
    </w:p>
    <w:p w:rsidR="008D4142" w:rsidRPr="004432EE" w:rsidRDefault="00542261" w:rsidP="005422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Омский Росреестр </w:t>
      </w:r>
      <w:r w:rsidR="008C5CCB">
        <w:rPr>
          <w:rFonts w:ascii="Times New Roman" w:hAnsi="Times New Roman"/>
          <w:b/>
          <w:sz w:val="28"/>
          <w:szCs w:val="28"/>
        </w:rPr>
        <w:t xml:space="preserve">принял участие </w:t>
      </w:r>
      <w:r w:rsidR="00093A70">
        <w:rPr>
          <w:rFonts w:ascii="Times New Roman" w:hAnsi="Times New Roman"/>
          <w:b/>
          <w:sz w:val="28"/>
          <w:szCs w:val="28"/>
        </w:rPr>
        <w:t>в организации вебинара</w:t>
      </w:r>
      <w:r w:rsidR="004432EE">
        <w:rPr>
          <w:rFonts w:ascii="Times New Roman" w:hAnsi="Times New Roman"/>
          <w:b/>
          <w:sz w:val="28"/>
          <w:szCs w:val="28"/>
        </w:rPr>
        <w:t xml:space="preserve"> со специалистами, осуществляющими муниципальный земельный контроль</w:t>
      </w:r>
    </w:p>
    <w:p w:rsidR="008D4142" w:rsidRDefault="008D4142" w:rsidP="009B465F">
      <w:pPr>
        <w:spacing w:after="0"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BC2EF6" w:rsidRDefault="008C5CCB" w:rsidP="00C6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Pr="008D4142">
        <w:rPr>
          <w:rFonts w:ascii="Times New Roman" w:hAnsi="Times New Roman"/>
          <w:sz w:val="28"/>
          <w:szCs w:val="28"/>
        </w:rPr>
        <w:t xml:space="preserve"> Роср</w:t>
      </w:r>
      <w:r>
        <w:rPr>
          <w:rFonts w:ascii="Times New Roman" w:hAnsi="Times New Roman"/>
          <w:sz w:val="28"/>
          <w:szCs w:val="28"/>
        </w:rPr>
        <w:t xml:space="preserve">еестра по Омской области </w:t>
      </w:r>
      <w:r w:rsidR="00864EEC">
        <w:rPr>
          <w:rFonts w:ascii="Times New Roman" w:hAnsi="Times New Roman"/>
          <w:sz w:val="28"/>
          <w:szCs w:val="28"/>
        </w:rPr>
        <w:t xml:space="preserve">12 ноября </w:t>
      </w:r>
      <w:r>
        <w:rPr>
          <w:rFonts w:ascii="Times New Roman" w:hAnsi="Times New Roman"/>
          <w:sz w:val="28"/>
          <w:szCs w:val="28"/>
        </w:rPr>
        <w:t>совместно с департаментом имущественных отношений Администрации г. Омска</w:t>
      </w:r>
      <w:r w:rsidR="00EC7462">
        <w:rPr>
          <w:rFonts w:ascii="Times New Roman" w:hAnsi="Times New Roman"/>
          <w:sz w:val="28"/>
          <w:szCs w:val="28"/>
        </w:rPr>
        <w:t xml:space="preserve"> </w:t>
      </w:r>
      <w:r w:rsidR="00864EEC">
        <w:rPr>
          <w:rFonts w:ascii="Times New Roman" w:hAnsi="Times New Roman"/>
          <w:sz w:val="28"/>
          <w:szCs w:val="28"/>
        </w:rPr>
        <w:t xml:space="preserve"> проведен вебинар в режиме  видео-конференц-связи</w:t>
      </w:r>
      <w:r w:rsidR="00BC2EF6">
        <w:rPr>
          <w:rFonts w:ascii="Times New Roman" w:hAnsi="Times New Roman"/>
          <w:sz w:val="28"/>
          <w:szCs w:val="28"/>
        </w:rPr>
        <w:t xml:space="preserve"> </w:t>
      </w:r>
      <w:r w:rsidR="00DD1F53">
        <w:rPr>
          <w:rFonts w:ascii="Times New Roman" w:hAnsi="Times New Roman"/>
          <w:sz w:val="28"/>
          <w:szCs w:val="28"/>
        </w:rPr>
        <w:t xml:space="preserve">с </w:t>
      </w:r>
      <w:r w:rsidR="00182DAA">
        <w:rPr>
          <w:rFonts w:ascii="Times New Roman" w:hAnsi="Times New Roman"/>
          <w:sz w:val="28"/>
          <w:szCs w:val="28"/>
        </w:rPr>
        <w:t xml:space="preserve">представителями органов местного самоуправления </w:t>
      </w:r>
      <w:r w:rsidR="00DD1F53">
        <w:rPr>
          <w:rFonts w:ascii="Times New Roman" w:hAnsi="Times New Roman"/>
          <w:sz w:val="28"/>
          <w:szCs w:val="28"/>
        </w:rPr>
        <w:t xml:space="preserve">по вопросу </w:t>
      </w:r>
      <w:r w:rsidR="00182DAA">
        <w:rPr>
          <w:rFonts w:ascii="Times New Roman" w:hAnsi="Times New Roman"/>
          <w:sz w:val="28"/>
          <w:szCs w:val="28"/>
        </w:rPr>
        <w:t>осуществления муниципального</w:t>
      </w:r>
      <w:r w:rsidR="00692F51">
        <w:rPr>
          <w:rFonts w:ascii="Times New Roman" w:hAnsi="Times New Roman"/>
          <w:sz w:val="28"/>
          <w:szCs w:val="28"/>
        </w:rPr>
        <w:t xml:space="preserve"> земельного контроля</w:t>
      </w:r>
      <w:r w:rsidR="00864EEC">
        <w:rPr>
          <w:rFonts w:ascii="Times New Roman" w:hAnsi="Times New Roman"/>
          <w:sz w:val="28"/>
          <w:szCs w:val="28"/>
        </w:rPr>
        <w:t xml:space="preserve"> на территории Омской области</w:t>
      </w:r>
      <w:r w:rsidR="00692F51">
        <w:rPr>
          <w:rFonts w:ascii="Times New Roman" w:hAnsi="Times New Roman"/>
          <w:sz w:val="28"/>
          <w:szCs w:val="28"/>
        </w:rPr>
        <w:t>.</w:t>
      </w:r>
    </w:p>
    <w:p w:rsidR="008D4142" w:rsidRDefault="00182DAA" w:rsidP="00182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мероприятии приняли участие п</w:t>
      </w:r>
      <w:r w:rsidRPr="00182DAA">
        <w:rPr>
          <w:rFonts w:ascii="Times New Roman" w:hAnsi="Times New Roman"/>
          <w:sz w:val="28"/>
          <w:szCs w:val="28"/>
        </w:rPr>
        <w:t>ервый зам</w:t>
      </w:r>
      <w:r>
        <w:rPr>
          <w:rFonts w:ascii="Times New Roman" w:hAnsi="Times New Roman"/>
          <w:sz w:val="28"/>
          <w:szCs w:val="28"/>
        </w:rPr>
        <w:t xml:space="preserve">еститель директора департамента </w:t>
      </w:r>
      <w:r w:rsidR="00C3260E">
        <w:rPr>
          <w:rFonts w:ascii="Times New Roman" w:hAnsi="Times New Roman"/>
          <w:sz w:val="28"/>
          <w:szCs w:val="28"/>
        </w:rPr>
        <w:t>Юлия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DAA">
        <w:rPr>
          <w:rFonts w:ascii="Times New Roman" w:hAnsi="Times New Roman"/>
          <w:sz w:val="28"/>
          <w:szCs w:val="28"/>
        </w:rPr>
        <w:t xml:space="preserve">Швецова, </w:t>
      </w:r>
      <w:r w:rsidR="00127DAE">
        <w:rPr>
          <w:rFonts w:ascii="Times New Roman" w:hAnsi="Times New Roman"/>
          <w:sz w:val="28"/>
          <w:szCs w:val="28"/>
        </w:rPr>
        <w:t>заместитель руководителя</w:t>
      </w:r>
      <w:r w:rsidR="00711CD7">
        <w:rPr>
          <w:rFonts w:ascii="Times New Roman" w:hAnsi="Times New Roman"/>
          <w:sz w:val="28"/>
          <w:szCs w:val="28"/>
        </w:rPr>
        <w:t xml:space="preserve"> Управления Росреестра </w:t>
      </w:r>
      <w:r w:rsidR="009C4AFD">
        <w:rPr>
          <w:rFonts w:ascii="Times New Roman" w:hAnsi="Times New Roman"/>
          <w:sz w:val="28"/>
          <w:szCs w:val="28"/>
        </w:rPr>
        <w:t xml:space="preserve">Владимир </w:t>
      </w:r>
      <w:r w:rsidR="0081223C">
        <w:rPr>
          <w:rFonts w:ascii="Times New Roman" w:hAnsi="Times New Roman"/>
          <w:sz w:val="28"/>
          <w:szCs w:val="28"/>
        </w:rPr>
        <w:t>Созонтов</w:t>
      </w:r>
      <w:r>
        <w:rPr>
          <w:rFonts w:ascii="Times New Roman" w:hAnsi="Times New Roman"/>
          <w:sz w:val="28"/>
          <w:szCs w:val="28"/>
        </w:rPr>
        <w:t>, а</w:t>
      </w:r>
      <w:r w:rsidR="00AC15A5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>же специалисты</w:t>
      </w:r>
      <w:r w:rsidR="00F46B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осуществляющие государственный и муниципальный земельный контроль</w:t>
      </w:r>
      <w:r w:rsidR="00692F51">
        <w:rPr>
          <w:rFonts w:ascii="Times New Roman" w:hAnsi="Times New Roman"/>
          <w:sz w:val="28"/>
          <w:szCs w:val="28"/>
        </w:rPr>
        <w:t xml:space="preserve"> на территории </w:t>
      </w:r>
      <w:r w:rsidR="00AC15A5">
        <w:rPr>
          <w:rFonts w:ascii="Times New Roman" w:hAnsi="Times New Roman"/>
          <w:sz w:val="28"/>
          <w:szCs w:val="28"/>
        </w:rPr>
        <w:t xml:space="preserve">       </w:t>
      </w:r>
      <w:r w:rsidR="00692F51">
        <w:rPr>
          <w:rFonts w:ascii="Times New Roman" w:hAnsi="Times New Roman"/>
          <w:sz w:val="28"/>
          <w:szCs w:val="28"/>
        </w:rPr>
        <w:t>г. Омска</w:t>
      </w:r>
      <w:r>
        <w:rPr>
          <w:rFonts w:ascii="Times New Roman" w:hAnsi="Times New Roman"/>
          <w:sz w:val="28"/>
          <w:szCs w:val="28"/>
        </w:rPr>
        <w:t>.</w:t>
      </w:r>
    </w:p>
    <w:p w:rsidR="00AC15A5" w:rsidRDefault="00864EEC" w:rsidP="00F62E55">
      <w:pPr>
        <w:spacing w:after="0" w:line="240" w:lineRule="auto"/>
        <w:ind w:right="-5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результатах проведенн</w:t>
      </w:r>
      <w:r w:rsidR="00093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ых мероприятий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рамках земельного контроля  на территории Омской области в 2021 году доложил</w:t>
      </w:r>
      <w:r w:rsidR="0081223C" w:rsidRPr="0075789A">
        <w:rPr>
          <w:rFonts w:ascii="Times New Roman" w:hAnsi="Times New Roman"/>
          <w:color w:val="000000" w:themeColor="text1"/>
          <w:sz w:val="28"/>
          <w:szCs w:val="28"/>
        </w:rPr>
        <w:t xml:space="preserve"> начальник отдела государственного земельного надзора</w:t>
      </w:r>
      <w:r w:rsidR="00AC15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789A" w:rsidRPr="0075789A">
        <w:rPr>
          <w:rFonts w:ascii="Times New Roman" w:hAnsi="Times New Roman"/>
          <w:color w:val="000000" w:themeColor="text1"/>
          <w:sz w:val="28"/>
          <w:szCs w:val="28"/>
        </w:rPr>
        <w:t>Управлен</w:t>
      </w:r>
      <w:r w:rsidR="00AC15A5">
        <w:rPr>
          <w:rFonts w:ascii="Times New Roman" w:hAnsi="Times New Roman"/>
          <w:color w:val="000000" w:themeColor="text1"/>
          <w:sz w:val="28"/>
          <w:szCs w:val="28"/>
        </w:rPr>
        <w:t>ия Росреестра Евгений Дингис, который</w:t>
      </w:r>
      <w:r w:rsidR="0075789A" w:rsidRPr="0075789A">
        <w:rPr>
          <w:rFonts w:ascii="Times New Roman" w:hAnsi="Times New Roman"/>
          <w:color w:val="000000" w:themeColor="text1"/>
          <w:sz w:val="28"/>
          <w:szCs w:val="28"/>
        </w:rPr>
        <w:t xml:space="preserve"> отме</w:t>
      </w:r>
      <w:r w:rsidR="00093A70">
        <w:rPr>
          <w:rFonts w:ascii="Times New Roman" w:hAnsi="Times New Roman"/>
          <w:color w:val="000000" w:themeColor="text1"/>
          <w:sz w:val="28"/>
          <w:szCs w:val="28"/>
        </w:rPr>
        <w:t>тил положительную динамику показателя по выявлению</w:t>
      </w:r>
      <w:r w:rsidR="0075789A" w:rsidRPr="0075789A">
        <w:rPr>
          <w:rFonts w:ascii="Times New Roman" w:hAnsi="Times New Roman"/>
          <w:color w:val="000000" w:themeColor="text1"/>
          <w:sz w:val="28"/>
          <w:szCs w:val="28"/>
        </w:rPr>
        <w:t xml:space="preserve"> органами муниципального земельного контроля нарушений в сфере земельного законодательства</w:t>
      </w:r>
      <w:r w:rsidR="00F62E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789A" w:rsidRPr="007578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62E55" w:rsidRDefault="00864EEC" w:rsidP="00F62E55">
      <w:pPr>
        <w:spacing w:after="0" w:line="240" w:lineRule="auto"/>
        <w:ind w:right="-5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Согласно статистическим данным за 10 месяцев 2021 года </w:t>
      </w:r>
      <w:r w:rsidR="0075789A" w:rsidRPr="0075789A">
        <w:rPr>
          <w:rFonts w:ascii="Times New Roman" w:hAnsi="Times New Roman"/>
          <w:color w:val="000000" w:themeColor="text1"/>
          <w:sz w:val="28"/>
          <w:szCs w:val="28"/>
        </w:rPr>
        <w:t xml:space="preserve"> в Управление поступило 218 материалов проверок соблюдения требований земельного законодательства, проведенных должностными лицами, осуществляющими м</w:t>
      </w:r>
      <w:r w:rsidR="0075789A">
        <w:rPr>
          <w:rFonts w:ascii="Times New Roman" w:hAnsi="Times New Roman"/>
          <w:color w:val="000000" w:themeColor="text1"/>
          <w:sz w:val="28"/>
          <w:szCs w:val="28"/>
        </w:rPr>
        <w:t>униципальный земельный контроль</w:t>
      </w:r>
      <w:r w:rsidR="0076108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C15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3A70">
        <w:rPr>
          <w:rFonts w:ascii="Times New Roman" w:hAnsi="Times New Roman"/>
          <w:color w:val="000000" w:themeColor="text1"/>
          <w:sz w:val="28"/>
          <w:szCs w:val="28"/>
        </w:rPr>
        <w:t>По результатам</w:t>
      </w:r>
      <w:r w:rsidR="00761083">
        <w:rPr>
          <w:rFonts w:ascii="Times New Roman" w:hAnsi="Times New Roman"/>
          <w:color w:val="000000" w:themeColor="text1"/>
          <w:sz w:val="28"/>
          <w:szCs w:val="28"/>
        </w:rPr>
        <w:t xml:space="preserve"> их проведения</w:t>
      </w:r>
      <w:r w:rsidR="0075789A" w:rsidRPr="0075789A">
        <w:rPr>
          <w:rFonts w:ascii="Times New Roman" w:hAnsi="Times New Roman"/>
          <w:color w:val="000000" w:themeColor="text1"/>
          <w:sz w:val="28"/>
          <w:szCs w:val="28"/>
        </w:rPr>
        <w:t xml:space="preserve"> к ответственности</w:t>
      </w:r>
      <w:r w:rsidR="00761083" w:rsidRPr="007610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083" w:rsidRPr="0075789A">
        <w:rPr>
          <w:rFonts w:ascii="Times New Roman" w:hAnsi="Times New Roman"/>
          <w:color w:val="000000" w:themeColor="text1"/>
          <w:sz w:val="28"/>
          <w:szCs w:val="28"/>
        </w:rPr>
        <w:t>привлечено</w:t>
      </w:r>
      <w:r w:rsidR="0075789A" w:rsidRPr="0075789A">
        <w:rPr>
          <w:rFonts w:ascii="Times New Roman" w:hAnsi="Times New Roman"/>
          <w:color w:val="000000" w:themeColor="text1"/>
          <w:sz w:val="28"/>
          <w:szCs w:val="28"/>
        </w:rPr>
        <w:t xml:space="preserve"> 84 нарушит</w:t>
      </w:r>
      <w:r w:rsidR="0075789A">
        <w:rPr>
          <w:rFonts w:ascii="Times New Roman" w:hAnsi="Times New Roman"/>
          <w:color w:val="000000" w:themeColor="text1"/>
          <w:sz w:val="28"/>
          <w:szCs w:val="28"/>
        </w:rPr>
        <w:t>еля земельного законодательства, что в 1,5</w:t>
      </w:r>
      <w:r w:rsidR="0075789A" w:rsidRPr="0075789A">
        <w:rPr>
          <w:rFonts w:ascii="Times New Roman" w:hAnsi="Times New Roman"/>
          <w:color w:val="000000" w:themeColor="text1"/>
          <w:sz w:val="28"/>
          <w:szCs w:val="28"/>
        </w:rPr>
        <w:t xml:space="preserve"> раза больше, че</w:t>
      </w:r>
      <w:r w:rsidR="00761083">
        <w:rPr>
          <w:rFonts w:ascii="Times New Roman" w:hAnsi="Times New Roman"/>
          <w:color w:val="000000" w:themeColor="text1"/>
          <w:sz w:val="28"/>
          <w:szCs w:val="28"/>
        </w:rPr>
        <w:t>м за аналогичный период минувшего</w:t>
      </w:r>
      <w:r w:rsidR="0075789A" w:rsidRPr="0075789A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43527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3527E" w:rsidRDefault="00525167" w:rsidP="002313F1">
      <w:pPr>
        <w:spacing w:after="0" w:line="240" w:lineRule="auto"/>
        <w:ind w:right="-59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- </w:t>
      </w:r>
      <w:r w:rsidR="0043527E">
        <w:rPr>
          <w:rFonts w:ascii="Times New Roman" w:hAnsi="Times New Roman"/>
          <w:color w:val="000000"/>
          <w:sz w:val="28"/>
          <w:shd w:val="clear" w:color="auto" w:fill="FFFFFF"/>
        </w:rPr>
        <w:t xml:space="preserve">Благодаря совместным усилиям и налаженному конструктивному взаимодействию с органами местного самоуправления результативность и эффективность государственного земельного надзора по Омской области существенно повысилась, - отметил </w:t>
      </w:r>
      <w:r w:rsidR="00093A70">
        <w:rPr>
          <w:rFonts w:ascii="Times New Roman" w:hAnsi="Times New Roman"/>
          <w:color w:val="000000"/>
          <w:sz w:val="28"/>
          <w:shd w:val="clear" w:color="auto" w:fill="FFFFFF"/>
        </w:rPr>
        <w:t>заместитель руководителя Управления Владимир Со</w:t>
      </w:r>
      <w:r w:rsidR="0043527E">
        <w:rPr>
          <w:rFonts w:ascii="Times New Roman" w:hAnsi="Times New Roman"/>
          <w:color w:val="000000"/>
          <w:sz w:val="28"/>
          <w:shd w:val="clear" w:color="auto" w:fill="FFFFFF"/>
        </w:rPr>
        <w:t>зонтов.</w:t>
      </w:r>
    </w:p>
    <w:p w:rsidR="0043527E" w:rsidRDefault="0043527E" w:rsidP="002313F1">
      <w:pPr>
        <w:spacing w:after="0" w:line="240" w:lineRule="auto"/>
        <w:ind w:right="-59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Сотрудники Управления ответили на вопросы представителей органов местного самоуправления, дали практические рекомендации по порядку составления материалов земельного контроля в соответствии с установленными требованиями, </w:t>
      </w:r>
      <w:r w:rsidR="000809C3">
        <w:rPr>
          <w:rFonts w:ascii="Times New Roman" w:hAnsi="Times New Roman"/>
          <w:color w:val="000000"/>
          <w:sz w:val="28"/>
          <w:shd w:val="clear" w:color="auto" w:fill="FFFFFF"/>
        </w:rPr>
        <w:t xml:space="preserve">а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также подробные разъяснения по конкретным ситуациям, возникающим </w:t>
      </w:r>
      <w:r w:rsidR="000809C3">
        <w:rPr>
          <w:rFonts w:ascii="Times New Roman" w:hAnsi="Times New Roman"/>
          <w:color w:val="000000"/>
          <w:sz w:val="28"/>
          <w:shd w:val="clear" w:color="auto" w:fill="FFFFFF"/>
        </w:rPr>
        <w:t>при проведении проверок требований земельного законодательства.</w:t>
      </w:r>
    </w:p>
    <w:p w:rsidR="007A2CE6" w:rsidRDefault="007A2CE6" w:rsidP="007A2CE6">
      <w:pPr>
        <w:jc w:val="both"/>
        <w:rPr>
          <w:sz w:val="28"/>
          <w:szCs w:val="28"/>
        </w:rPr>
      </w:pPr>
      <w:bookmarkStart w:id="0" w:name="_GoBack"/>
      <w:bookmarkEnd w:id="0"/>
    </w:p>
    <w:p w:rsidR="007A2CE6" w:rsidRDefault="007A2CE6" w:rsidP="007A2C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 Управления Росреестра по Омской области.</w:t>
      </w:r>
    </w:p>
    <w:p w:rsidR="007A2CE6" w:rsidRDefault="007A2CE6" w:rsidP="00900E7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7A2CE6" w:rsidSect="00056F72">
      <w:headerReference w:type="default" r:id="rId7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AC" w:rsidRDefault="00837AAC" w:rsidP="007449A6">
      <w:pPr>
        <w:spacing w:after="0" w:line="240" w:lineRule="auto"/>
      </w:pPr>
      <w:r>
        <w:separator/>
      </w:r>
    </w:p>
  </w:endnote>
  <w:endnote w:type="continuationSeparator" w:id="0">
    <w:p w:rsidR="00837AAC" w:rsidRDefault="00837AAC" w:rsidP="0074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AC" w:rsidRDefault="00837AAC" w:rsidP="007449A6">
      <w:pPr>
        <w:spacing w:after="0" w:line="240" w:lineRule="auto"/>
      </w:pPr>
      <w:r>
        <w:separator/>
      </w:r>
    </w:p>
  </w:footnote>
  <w:footnote w:type="continuationSeparator" w:id="0">
    <w:p w:rsidR="00837AAC" w:rsidRDefault="00837AAC" w:rsidP="0074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3E" w:rsidRDefault="00AF49FC">
    <w:pPr>
      <w:pStyle w:val="a9"/>
      <w:jc w:val="center"/>
    </w:pPr>
    <w:r>
      <w:fldChar w:fldCharType="begin"/>
    </w:r>
    <w:r w:rsidR="00813EE7">
      <w:instrText xml:space="preserve"> PAGE   \* MERGEFORMAT </w:instrText>
    </w:r>
    <w:r>
      <w:fldChar w:fldCharType="separate"/>
    </w:r>
    <w:r w:rsidR="00900E7E">
      <w:rPr>
        <w:noProof/>
      </w:rPr>
      <w:t>2</w:t>
    </w:r>
    <w:r>
      <w:rPr>
        <w:noProof/>
      </w:rPr>
      <w:fldChar w:fldCharType="end"/>
    </w:r>
  </w:p>
  <w:p w:rsidR="0061583E" w:rsidRDefault="006158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583D"/>
    <w:multiLevelType w:val="hybridMultilevel"/>
    <w:tmpl w:val="75DC0E66"/>
    <w:lvl w:ilvl="0" w:tplc="E2428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E719CF"/>
    <w:multiLevelType w:val="hybridMultilevel"/>
    <w:tmpl w:val="A356A464"/>
    <w:lvl w:ilvl="0" w:tplc="FB7A2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8F4B14"/>
    <w:multiLevelType w:val="hybridMultilevel"/>
    <w:tmpl w:val="2FDA14E2"/>
    <w:lvl w:ilvl="0" w:tplc="5C082A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A7D2D36"/>
    <w:multiLevelType w:val="hybridMultilevel"/>
    <w:tmpl w:val="4E6E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C4424"/>
    <w:multiLevelType w:val="hybridMultilevel"/>
    <w:tmpl w:val="E9B21628"/>
    <w:lvl w:ilvl="0" w:tplc="72F6D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17D3E"/>
    <w:rsid w:val="0000616B"/>
    <w:rsid w:val="00017D2C"/>
    <w:rsid w:val="000420A7"/>
    <w:rsid w:val="000563E1"/>
    <w:rsid w:val="00056F72"/>
    <w:rsid w:val="00072CFB"/>
    <w:rsid w:val="00074A39"/>
    <w:rsid w:val="00077126"/>
    <w:rsid w:val="000809C3"/>
    <w:rsid w:val="000822E3"/>
    <w:rsid w:val="00091D61"/>
    <w:rsid w:val="00093A70"/>
    <w:rsid w:val="00097F17"/>
    <w:rsid w:val="000A18D6"/>
    <w:rsid w:val="000A3C8D"/>
    <w:rsid w:val="000A401E"/>
    <w:rsid w:val="000B78B3"/>
    <w:rsid w:val="000D22B9"/>
    <w:rsid w:val="000E206B"/>
    <w:rsid w:val="000E4495"/>
    <w:rsid w:val="000E6EC1"/>
    <w:rsid w:val="000F6F34"/>
    <w:rsid w:val="00100921"/>
    <w:rsid w:val="00107581"/>
    <w:rsid w:val="0011052B"/>
    <w:rsid w:val="001172B5"/>
    <w:rsid w:val="0012253D"/>
    <w:rsid w:val="00127DAE"/>
    <w:rsid w:val="0014081F"/>
    <w:rsid w:val="00145A43"/>
    <w:rsid w:val="001537DE"/>
    <w:rsid w:val="00162B78"/>
    <w:rsid w:val="00166E7C"/>
    <w:rsid w:val="0017397E"/>
    <w:rsid w:val="00182DAA"/>
    <w:rsid w:val="00184924"/>
    <w:rsid w:val="00184FA8"/>
    <w:rsid w:val="00185C12"/>
    <w:rsid w:val="00197C05"/>
    <w:rsid w:val="001C2953"/>
    <w:rsid w:val="001E3B17"/>
    <w:rsid w:val="001F7984"/>
    <w:rsid w:val="00205737"/>
    <w:rsid w:val="00205919"/>
    <w:rsid w:val="002075A2"/>
    <w:rsid w:val="00210530"/>
    <w:rsid w:val="00221639"/>
    <w:rsid w:val="0022538E"/>
    <w:rsid w:val="00230850"/>
    <w:rsid w:val="002313F1"/>
    <w:rsid w:val="002340BD"/>
    <w:rsid w:val="002363A9"/>
    <w:rsid w:val="00237869"/>
    <w:rsid w:val="00244770"/>
    <w:rsid w:val="002515F4"/>
    <w:rsid w:val="00252FE5"/>
    <w:rsid w:val="00261F94"/>
    <w:rsid w:val="002630FB"/>
    <w:rsid w:val="002704FE"/>
    <w:rsid w:val="00277EF5"/>
    <w:rsid w:val="00292C50"/>
    <w:rsid w:val="00292CFC"/>
    <w:rsid w:val="00297D41"/>
    <w:rsid w:val="002A0985"/>
    <w:rsid w:val="002A2E56"/>
    <w:rsid w:val="002A32C0"/>
    <w:rsid w:val="002B7941"/>
    <w:rsid w:val="002C10D8"/>
    <w:rsid w:val="002C2424"/>
    <w:rsid w:val="002E09A0"/>
    <w:rsid w:val="002E4DA9"/>
    <w:rsid w:val="002F3F84"/>
    <w:rsid w:val="002F5FDC"/>
    <w:rsid w:val="002F6EF5"/>
    <w:rsid w:val="00302EB3"/>
    <w:rsid w:val="00310FD8"/>
    <w:rsid w:val="00313187"/>
    <w:rsid w:val="00325915"/>
    <w:rsid w:val="003264A9"/>
    <w:rsid w:val="0033087C"/>
    <w:rsid w:val="003468B3"/>
    <w:rsid w:val="0035331D"/>
    <w:rsid w:val="003558DE"/>
    <w:rsid w:val="003628C6"/>
    <w:rsid w:val="00366082"/>
    <w:rsid w:val="00374AE1"/>
    <w:rsid w:val="003A0572"/>
    <w:rsid w:val="003B036F"/>
    <w:rsid w:val="003D7CFA"/>
    <w:rsid w:val="003E0E02"/>
    <w:rsid w:val="003E3D24"/>
    <w:rsid w:val="003F4F56"/>
    <w:rsid w:val="003F78EC"/>
    <w:rsid w:val="004043C3"/>
    <w:rsid w:val="004171E4"/>
    <w:rsid w:val="0042192C"/>
    <w:rsid w:val="004240BA"/>
    <w:rsid w:val="0043527E"/>
    <w:rsid w:val="004432EE"/>
    <w:rsid w:val="0044611A"/>
    <w:rsid w:val="00451476"/>
    <w:rsid w:val="00462AD2"/>
    <w:rsid w:val="00472241"/>
    <w:rsid w:val="00485F28"/>
    <w:rsid w:val="004A4A54"/>
    <w:rsid w:val="004A70A0"/>
    <w:rsid w:val="004C1DA8"/>
    <w:rsid w:val="004C2C18"/>
    <w:rsid w:val="004C348C"/>
    <w:rsid w:val="004C46FB"/>
    <w:rsid w:val="004D31A0"/>
    <w:rsid w:val="004E1211"/>
    <w:rsid w:val="004E7142"/>
    <w:rsid w:val="00503BB0"/>
    <w:rsid w:val="00503BED"/>
    <w:rsid w:val="00517D3E"/>
    <w:rsid w:val="00525167"/>
    <w:rsid w:val="00527A09"/>
    <w:rsid w:val="00531CCB"/>
    <w:rsid w:val="00534D7F"/>
    <w:rsid w:val="00542261"/>
    <w:rsid w:val="005453BA"/>
    <w:rsid w:val="00547EC9"/>
    <w:rsid w:val="00552D1E"/>
    <w:rsid w:val="00553275"/>
    <w:rsid w:val="00555229"/>
    <w:rsid w:val="00555742"/>
    <w:rsid w:val="00563135"/>
    <w:rsid w:val="005646D4"/>
    <w:rsid w:val="00567DD8"/>
    <w:rsid w:val="00573A18"/>
    <w:rsid w:val="00582A65"/>
    <w:rsid w:val="00586397"/>
    <w:rsid w:val="005B0B94"/>
    <w:rsid w:val="005B2D6A"/>
    <w:rsid w:val="005B6045"/>
    <w:rsid w:val="005C0261"/>
    <w:rsid w:val="005D21F4"/>
    <w:rsid w:val="005D4103"/>
    <w:rsid w:val="005D430C"/>
    <w:rsid w:val="005D5BC6"/>
    <w:rsid w:val="005D7AC9"/>
    <w:rsid w:val="005E1BB6"/>
    <w:rsid w:val="005E388C"/>
    <w:rsid w:val="00604319"/>
    <w:rsid w:val="0061583E"/>
    <w:rsid w:val="0062374B"/>
    <w:rsid w:val="00625587"/>
    <w:rsid w:val="00625F62"/>
    <w:rsid w:val="00634255"/>
    <w:rsid w:val="00634E9B"/>
    <w:rsid w:val="006444A1"/>
    <w:rsid w:val="00654A77"/>
    <w:rsid w:val="00662C2E"/>
    <w:rsid w:val="00662E66"/>
    <w:rsid w:val="00671A81"/>
    <w:rsid w:val="00674169"/>
    <w:rsid w:val="00675ADA"/>
    <w:rsid w:val="006910DF"/>
    <w:rsid w:val="00692F51"/>
    <w:rsid w:val="00694E6E"/>
    <w:rsid w:val="006A5EE4"/>
    <w:rsid w:val="006B2906"/>
    <w:rsid w:val="006B4F4D"/>
    <w:rsid w:val="006C747A"/>
    <w:rsid w:val="006D19D2"/>
    <w:rsid w:val="006D27B5"/>
    <w:rsid w:val="006E0E3B"/>
    <w:rsid w:val="006E698A"/>
    <w:rsid w:val="006F412C"/>
    <w:rsid w:val="006F5428"/>
    <w:rsid w:val="00711CD7"/>
    <w:rsid w:val="00713200"/>
    <w:rsid w:val="007303E5"/>
    <w:rsid w:val="00735252"/>
    <w:rsid w:val="007366BD"/>
    <w:rsid w:val="007373A1"/>
    <w:rsid w:val="007449A6"/>
    <w:rsid w:val="00754D8A"/>
    <w:rsid w:val="0075789A"/>
    <w:rsid w:val="00761083"/>
    <w:rsid w:val="0077729E"/>
    <w:rsid w:val="00782C80"/>
    <w:rsid w:val="007A2CE6"/>
    <w:rsid w:val="007A6406"/>
    <w:rsid w:val="007B1529"/>
    <w:rsid w:val="007B5DB3"/>
    <w:rsid w:val="007C2518"/>
    <w:rsid w:val="007C40D4"/>
    <w:rsid w:val="007D70AE"/>
    <w:rsid w:val="007E4AC3"/>
    <w:rsid w:val="007F18DD"/>
    <w:rsid w:val="007F5215"/>
    <w:rsid w:val="007F7C73"/>
    <w:rsid w:val="00801CDB"/>
    <w:rsid w:val="00807B11"/>
    <w:rsid w:val="00810557"/>
    <w:rsid w:val="0081223C"/>
    <w:rsid w:val="008124CF"/>
    <w:rsid w:val="00813EE7"/>
    <w:rsid w:val="008242EF"/>
    <w:rsid w:val="0083252B"/>
    <w:rsid w:val="00837AAC"/>
    <w:rsid w:val="008438C3"/>
    <w:rsid w:val="008443D8"/>
    <w:rsid w:val="00855BAB"/>
    <w:rsid w:val="00855DCA"/>
    <w:rsid w:val="00864EEC"/>
    <w:rsid w:val="00865512"/>
    <w:rsid w:val="00871E59"/>
    <w:rsid w:val="00875E29"/>
    <w:rsid w:val="00875E69"/>
    <w:rsid w:val="008807EF"/>
    <w:rsid w:val="00880932"/>
    <w:rsid w:val="00886BB6"/>
    <w:rsid w:val="008A0B20"/>
    <w:rsid w:val="008A68E8"/>
    <w:rsid w:val="008C163C"/>
    <w:rsid w:val="008C5CCB"/>
    <w:rsid w:val="008D208A"/>
    <w:rsid w:val="008D4142"/>
    <w:rsid w:val="008D5B48"/>
    <w:rsid w:val="008E0622"/>
    <w:rsid w:val="008F1B31"/>
    <w:rsid w:val="00900292"/>
    <w:rsid w:val="00900E7E"/>
    <w:rsid w:val="00941CE2"/>
    <w:rsid w:val="009645E8"/>
    <w:rsid w:val="00981319"/>
    <w:rsid w:val="009842CC"/>
    <w:rsid w:val="00992A27"/>
    <w:rsid w:val="009A0DF6"/>
    <w:rsid w:val="009A3076"/>
    <w:rsid w:val="009B465F"/>
    <w:rsid w:val="009B689E"/>
    <w:rsid w:val="009C4AFD"/>
    <w:rsid w:val="00A22A10"/>
    <w:rsid w:val="00A32B37"/>
    <w:rsid w:val="00A3716F"/>
    <w:rsid w:val="00A43334"/>
    <w:rsid w:val="00A52877"/>
    <w:rsid w:val="00A5455A"/>
    <w:rsid w:val="00A6434C"/>
    <w:rsid w:val="00A742AC"/>
    <w:rsid w:val="00A744F5"/>
    <w:rsid w:val="00AB023C"/>
    <w:rsid w:val="00AB1A9E"/>
    <w:rsid w:val="00AC15A5"/>
    <w:rsid w:val="00AC44DB"/>
    <w:rsid w:val="00AC7599"/>
    <w:rsid w:val="00AE0CCD"/>
    <w:rsid w:val="00AF49FC"/>
    <w:rsid w:val="00AF62D4"/>
    <w:rsid w:val="00B14CF1"/>
    <w:rsid w:val="00B22E16"/>
    <w:rsid w:val="00B32965"/>
    <w:rsid w:val="00B32F35"/>
    <w:rsid w:val="00B351ED"/>
    <w:rsid w:val="00B44ECA"/>
    <w:rsid w:val="00B52EA7"/>
    <w:rsid w:val="00B54753"/>
    <w:rsid w:val="00B604F3"/>
    <w:rsid w:val="00B6397A"/>
    <w:rsid w:val="00B64EB4"/>
    <w:rsid w:val="00B709F6"/>
    <w:rsid w:val="00B90142"/>
    <w:rsid w:val="00B91EF5"/>
    <w:rsid w:val="00B9667B"/>
    <w:rsid w:val="00BA0A60"/>
    <w:rsid w:val="00BA4F9D"/>
    <w:rsid w:val="00BB7FE7"/>
    <w:rsid w:val="00BC2EF6"/>
    <w:rsid w:val="00BD54C0"/>
    <w:rsid w:val="00BE039F"/>
    <w:rsid w:val="00C24769"/>
    <w:rsid w:val="00C3260E"/>
    <w:rsid w:val="00C46E93"/>
    <w:rsid w:val="00C522C5"/>
    <w:rsid w:val="00C57B9E"/>
    <w:rsid w:val="00C65C36"/>
    <w:rsid w:val="00C66F89"/>
    <w:rsid w:val="00C67BE0"/>
    <w:rsid w:val="00C94B68"/>
    <w:rsid w:val="00CB70DC"/>
    <w:rsid w:val="00CD2162"/>
    <w:rsid w:val="00D01BC6"/>
    <w:rsid w:val="00D1675B"/>
    <w:rsid w:val="00D22826"/>
    <w:rsid w:val="00D23264"/>
    <w:rsid w:val="00D239F4"/>
    <w:rsid w:val="00D279A2"/>
    <w:rsid w:val="00D43B5B"/>
    <w:rsid w:val="00D60E66"/>
    <w:rsid w:val="00D64007"/>
    <w:rsid w:val="00D7056A"/>
    <w:rsid w:val="00D71787"/>
    <w:rsid w:val="00D90DC4"/>
    <w:rsid w:val="00DB284C"/>
    <w:rsid w:val="00DB753A"/>
    <w:rsid w:val="00DC5174"/>
    <w:rsid w:val="00DD0533"/>
    <w:rsid w:val="00DD12B2"/>
    <w:rsid w:val="00DD1F53"/>
    <w:rsid w:val="00DD3908"/>
    <w:rsid w:val="00DD58FD"/>
    <w:rsid w:val="00DD707E"/>
    <w:rsid w:val="00DF09B7"/>
    <w:rsid w:val="00DF3AE0"/>
    <w:rsid w:val="00DF736B"/>
    <w:rsid w:val="00E04144"/>
    <w:rsid w:val="00E05AD9"/>
    <w:rsid w:val="00E07C65"/>
    <w:rsid w:val="00E103A6"/>
    <w:rsid w:val="00E15E07"/>
    <w:rsid w:val="00E303F3"/>
    <w:rsid w:val="00E32601"/>
    <w:rsid w:val="00E44959"/>
    <w:rsid w:val="00E44F06"/>
    <w:rsid w:val="00E53ECD"/>
    <w:rsid w:val="00E54895"/>
    <w:rsid w:val="00E55DB5"/>
    <w:rsid w:val="00E67897"/>
    <w:rsid w:val="00E72B66"/>
    <w:rsid w:val="00E83BD5"/>
    <w:rsid w:val="00E83FBF"/>
    <w:rsid w:val="00E85B4C"/>
    <w:rsid w:val="00E86B85"/>
    <w:rsid w:val="00E90B75"/>
    <w:rsid w:val="00EA1732"/>
    <w:rsid w:val="00EA6AE7"/>
    <w:rsid w:val="00EA7342"/>
    <w:rsid w:val="00EB021C"/>
    <w:rsid w:val="00EC5459"/>
    <w:rsid w:val="00EC5895"/>
    <w:rsid w:val="00EC6D50"/>
    <w:rsid w:val="00EC7462"/>
    <w:rsid w:val="00EF3E28"/>
    <w:rsid w:val="00EF6777"/>
    <w:rsid w:val="00F02D06"/>
    <w:rsid w:val="00F13116"/>
    <w:rsid w:val="00F1744D"/>
    <w:rsid w:val="00F20D25"/>
    <w:rsid w:val="00F23F5A"/>
    <w:rsid w:val="00F30030"/>
    <w:rsid w:val="00F407A4"/>
    <w:rsid w:val="00F427DA"/>
    <w:rsid w:val="00F46B2A"/>
    <w:rsid w:val="00F55FEE"/>
    <w:rsid w:val="00F62E55"/>
    <w:rsid w:val="00F72653"/>
    <w:rsid w:val="00F8728A"/>
    <w:rsid w:val="00FA24A7"/>
    <w:rsid w:val="00FA461E"/>
    <w:rsid w:val="00FB30D7"/>
    <w:rsid w:val="00FB385E"/>
    <w:rsid w:val="00FB437C"/>
    <w:rsid w:val="00FC3200"/>
    <w:rsid w:val="00FC49EF"/>
    <w:rsid w:val="00FD5C1E"/>
    <w:rsid w:val="00FD5EC5"/>
    <w:rsid w:val="00FE2ECE"/>
    <w:rsid w:val="00FE562E"/>
    <w:rsid w:val="00FF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C51CE"/>
  <w15:docId w15:val="{067E2453-8106-4E99-8301-74A71850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A4A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7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uiPriority w:val="99"/>
    <w:qFormat/>
    <w:rsid w:val="00517D3E"/>
    <w:pPr>
      <w:spacing w:after="0" w:line="240" w:lineRule="auto"/>
      <w:jc w:val="center"/>
    </w:pPr>
    <w:rPr>
      <w:rFonts w:ascii="Times New Roman" w:hAnsi="Times New Roman"/>
      <w:b/>
      <w:i/>
      <w:iCs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517D3E"/>
    <w:rPr>
      <w:rFonts w:ascii="Times New Roman" w:hAnsi="Times New Roman" w:cs="Times New Roman"/>
      <w:b/>
      <w:i/>
      <w:iCs/>
      <w:sz w:val="32"/>
      <w:szCs w:val="32"/>
    </w:rPr>
  </w:style>
  <w:style w:type="paragraph" w:styleId="a5">
    <w:name w:val="Body Text Indent"/>
    <w:basedOn w:val="a"/>
    <w:link w:val="a6"/>
    <w:uiPriority w:val="99"/>
    <w:rsid w:val="00517D3E"/>
    <w:pPr>
      <w:spacing w:after="0" w:line="240" w:lineRule="auto"/>
      <w:ind w:firstLine="709"/>
    </w:pPr>
    <w:rPr>
      <w:rFonts w:ascii="Times New Roman" w:hAnsi="Times New Roman"/>
      <w:b/>
      <w:sz w:val="32"/>
      <w:szCs w:val="32"/>
    </w:rPr>
  </w:style>
  <w:style w:type="character" w:customStyle="1" w:styleId="a6">
    <w:name w:val="Основной текст с отступом Знак"/>
    <w:link w:val="a5"/>
    <w:uiPriority w:val="99"/>
    <w:locked/>
    <w:rsid w:val="00517D3E"/>
    <w:rPr>
      <w:rFonts w:ascii="Times New Roman" w:hAnsi="Times New Roman" w:cs="Times New Roman"/>
      <w:b/>
      <w:sz w:val="32"/>
      <w:szCs w:val="32"/>
    </w:rPr>
  </w:style>
  <w:style w:type="character" w:styleId="a7">
    <w:name w:val="Hyperlink"/>
    <w:uiPriority w:val="99"/>
    <w:rsid w:val="002340BD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15F4"/>
    <w:pPr>
      <w:ind w:left="720"/>
      <w:contextualSpacing/>
    </w:pPr>
  </w:style>
  <w:style w:type="paragraph" w:styleId="a9">
    <w:name w:val="header"/>
    <w:basedOn w:val="a"/>
    <w:link w:val="aa"/>
    <w:uiPriority w:val="99"/>
    <w:rsid w:val="0074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7449A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74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7449A6"/>
    <w:rPr>
      <w:rFonts w:cs="Times New Roman"/>
    </w:rPr>
  </w:style>
  <w:style w:type="table" w:styleId="ad">
    <w:name w:val="Table Grid"/>
    <w:basedOn w:val="a1"/>
    <w:locked/>
    <w:rsid w:val="00871E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534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8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822E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351ED"/>
  </w:style>
  <w:style w:type="character" w:customStyle="1" w:styleId="10">
    <w:name w:val="Заголовок 1 Знак"/>
    <w:link w:val="1"/>
    <w:uiPriority w:val="9"/>
    <w:rsid w:val="004A4A54"/>
    <w:rPr>
      <w:rFonts w:ascii="Times New Roman" w:hAnsi="Times New Roman"/>
      <w:b/>
      <w:bCs/>
      <w:kern w:val="36"/>
      <w:sz w:val="48"/>
      <w:szCs w:val="48"/>
    </w:rPr>
  </w:style>
  <w:style w:type="paragraph" w:customStyle="1" w:styleId="toright">
    <w:name w:val="toright"/>
    <w:basedOn w:val="a"/>
    <w:rsid w:val="00C57B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Your Company Name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gornushkin</dc:creator>
  <cp:keywords/>
  <dc:description/>
  <cp:lastModifiedBy>Козлов Петр Гаврилович</cp:lastModifiedBy>
  <cp:revision>195</cp:revision>
  <cp:lastPrinted>2021-11-22T11:22:00Z</cp:lastPrinted>
  <dcterms:created xsi:type="dcterms:W3CDTF">2012-08-30T04:17:00Z</dcterms:created>
  <dcterms:modified xsi:type="dcterms:W3CDTF">2021-11-30T07:32:00Z</dcterms:modified>
</cp:coreProperties>
</file>